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29" w:rsidRPr="00674629" w:rsidRDefault="007478AD" w:rsidP="007478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                                                         </w:t>
      </w:r>
      <w:r w:rsidR="00674629" w:rsidRPr="006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74629" w:rsidRPr="00674629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3827FA8D" wp14:editId="70C3BE6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4629" w:rsidRPr="006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055D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</w:p>
    <w:p w:rsidR="00674629" w:rsidRPr="00674629" w:rsidRDefault="00674629" w:rsidP="00674629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674629" w:rsidRPr="00674629" w:rsidRDefault="00674629" w:rsidP="00674629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674629" w:rsidRPr="00674629" w:rsidRDefault="00334E41" w:rsidP="00055D60">
      <w:pPr>
        <w:keepNext/>
        <w:tabs>
          <w:tab w:val="left" w:pos="8931"/>
        </w:tabs>
        <w:spacing w:after="0" w:line="240" w:lineRule="auto"/>
        <w:ind w:left="53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СОРОК ПЕРША </w:t>
      </w:r>
      <w:r w:rsidR="00674629"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 ВОСЬМОГО СКЛИКАННЯ</w:t>
      </w:r>
    </w:p>
    <w:p w:rsidR="00674629" w:rsidRPr="00674629" w:rsidRDefault="00055D60" w:rsidP="00055D60">
      <w:pPr>
        <w:keepNext/>
        <w:tabs>
          <w:tab w:val="left" w:pos="8931"/>
        </w:tabs>
        <w:spacing w:after="0" w:line="240" w:lineRule="auto"/>
        <w:ind w:left="53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(ПОЗАЧЕРГОВЕ ЗАСІДАННЯ</w:t>
      </w:r>
      <w:r w:rsidR="00674629"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629" w:rsidRPr="00055D60" w:rsidRDefault="00055D60" w:rsidP="00055D60">
      <w:pPr>
        <w:pStyle w:val="a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березня </w:t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334E41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334E41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41</w:t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674629" w:rsidRPr="00055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Про надання в якості гуманітарної допомоги</w:t>
      </w:r>
    </w:p>
    <w:p w:rsidR="00674629" w:rsidRPr="00674629" w:rsidRDefault="00D163A7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Глевахівській</w:t>
      </w:r>
      <w:proofErr w:type="spellEnd"/>
      <w:r w:rsidR="00334E4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334E41" w:rsidRPr="005605F9">
        <w:rPr>
          <w:rFonts w:ascii="Times New Roman" w:hAnsi="Times New Roman"/>
          <w:b/>
          <w:sz w:val="24"/>
          <w:szCs w:val="24"/>
          <w:shd w:val="clear" w:color="auto" w:fill="FFFFFF"/>
        </w:rPr>
        <w:t>територіальній громаді</w:t>
      </w:r>
      <w:r w:rsidR="00674629"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</w:p>
    <w:p w:rsidR="00674629" w:rsidRPr="00674629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покрівельних матеріалів (листи ВЦ хвилясті, нефарбовані)</w:t>
      </w:r>
    </w:p>
    <w:p w:rsidR="00674629" w:rsidRPr="00674629" w:rsidRDefault="00674629" w:rsidP="00674629">
      <w:pPr>
        <w:spacing w:after="0" w:line="240" w:lineRule="auto"/>
        <w:ind w:left="284" w:righ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5C5A61" w:rsidRDefault="00674629" w:rsidP="005C5A61">
      <w:pPr>
        <w:spacing w:after="107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Враховуючи звернення </w:t>
      </w:r>
      <w:proofErr w:type="spellStart"/>
      <w:r w:rsidR="00334E41" w:rsidRPr="005C5A6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Глевахівської</w:t>
      </w:r>
      <w:proofErr w:type="spellEnd"/>
      <w:r w:rsidR="00334E41" w:rsidRPr="005C5A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селищної </w:t>
      </w:r>
      <w:r w:rsidR="00334E4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Фастівського району Київської області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від 2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02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.202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р. № 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411/02-22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з метою відновлення </w:t>
      </w:r>
      <w:r w:rsidR="005C5A6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покрівель приватних житлових будівель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території</w:t>
      </w:r>
      <w:r w:rsidR="005C5A6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C5A6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Глевахівської</w:t>
      </w:r>
      <w:proofErr w:type="spellEnd"/>
      <w:r w:rsidR="005C5A6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селищної територіальної громади Фастівського району Київської області,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пошкоджених внаслідок агресії </w:t>
      </w:r>
      <w:proofErr w:type="spellStart"/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рф</w:t>
      </w:r>
      <w:proofErr w:type="spellEnd"/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в умовах воєнного стану в Україн</w:t>
      </w:r>
      <w:r w:rsidR="00055D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і, введеного указом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 xml:space="preserve"> Президента України № 64/2022 від 24.02.2022 р. «Про введ</w:t>
      </w:r>
      <w:r w:rsidR="00055D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ення воєнного стану в Україні»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, затверджени</w:t>
      </w:r>
      <w:r w:rsidR="00055D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й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 xml:space="preserve"> в установленому порядку Верховною Радою України, відповідно до Закону України  «Про гуманітарну допомогу», 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керуючись ч. 1 ст.61, Закону України «Про місцеве самоврядування в Україні», міська рада </w:t>
      </w:r>
    </w:p>
    <w:p w:rsidR="00674629" w:rsidRPr="00674629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ВИРІШИЛА: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674629">
        <w:rPr>
          <w:rFonts w:ascii="Antiqua" w:eastAsia="Times New Roman" w:hAnsi="Antiqua" w:cs="Times New Roman"/>
          <w:sz w:val="28"/>
          <w:szCs w:val="20"/>
          <w:shd w:val="clear" w:color="auto" w:fill="FFFFFF"/>
          <w:lang w:eastAsia="ru-RU"/>
        </w:rPr>
        <w:t xml:space="preserve">. </w:t>
      </w: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Надати в якості гуманітарної допомоги </w:t>
      </w:r>
      <w:proofErr w:type="spellStart"/>
      <w:r w:rsidR="00D163A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Глевахівській</w:t>
      </w:r>
      <w:proofErr w:type="spellEnd"/>
      <w:r w:rsidR="00D163A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селищній територіальній</w:t>
      </w:r>
      <w:bookmarkStart w:id="0" w:name="_GoBack"/>
      <w:bookmarkEnd w:id="0"/>
      <w:r w:rsidR="005C5A6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громаді </w:t>
      </w: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покрівельні матеріали (листи ВЦ хвилясті, нефарбовані) у кількості </w:t>
      </w:r>
      <w:r w:rsidR="005C5A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450</w:t>
      </w: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листів, додаток 1.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 Затвердити склад комісії для прийому-передачі гуманітарної допомоги, додаток 2.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Міський голова                                                                              Анатолій ФЕДОРУК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674629">
              <w:rPr>
                <w:sz w:val="24"/>
                <w:szCs w:val="24"/>
              </w:rPr>
              <w:t>Дмитро</w:t>
            </w:r>
            <w:proofErr w:type="spellEnd"/>
            <w:r w:rsidRPr="00674629">
              <w:rPr>
                <w:sz w:val="24"/>
                <w:szCs w:val="24"/>
              </w:rPr>
              <w:t xml:space="preserve"> ЧЕЙЧУК</w:t>
            </w:r>
          </w:p>
        </w:tc>
      </w:tr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Начальник управління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/>
              </w:rPr>
              <w:t>Людмила РИЖЕНКО</w:t>
            </w:r>
          </w:p>
        </w:tc>
      </w:tr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674629" w:rsidRPr="00674629" w:rsidRDefault="00055D60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</w:rPr>
              <w:t>Начальник</w:t>
            </w:r>
            <w:r w:rsidR="00674629" w:rsidRPr="00674629">
              <w:rPr>
                <w:b/>
                <w:sz w:val="24"/>
                <w:szCs w:val="24"/>
              </w:rPr>
              <w:t xml:space="preserve"> </w:t>
            </w:r>
            <w:r w:rsidR="00674629" w:rsidRPr="00674629">
              <w:rPr>
                <w:b/>
                <w:sz w:val="24"/>
                <w:szCs w:val="24"/>
                <w:lang w:val="hr-HR"/>
              </w:rPr>
              <w:t>відділу фінансового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674629" w:rsidRPr="00674629" w:rsidRDefault="00055D6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Світлана</w:t>
            </w:r>
            <w:proofErr w:type="spellEnd"/>
            <w:r>
              <w:rPr>
                <w:sz w:val="24"/>
                <w:szCs w:val="24"/>
              </w:rPr>
              <w:t xml:space="preserve"> ЯКУБЕНКО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</w:p>
        </w:tc>
      </w:tr>
    </w:tbl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  <w:r w:rsidRPr="00674629">
              <w:rPr>
                <w:sz w:val="24"/>
                <w:szCs w:val="24"/>
                <w:lang w:val="hr-HR"/>
              </w:rPr>
              <w:t>Анастасія ВИГІВСЬКА</w:t>
            </w:r>
          </w:p>
        </w:tc>
      </w:tr>
    </w:tbl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74629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C5A61" w:rsidRPr="00674629" w:rsidRDefault="005C5A61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D60" w:rsidRDefault="00055D60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D60" w:rsidRPr="00674629" w:rsidRDefault="00055D60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 № 1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</w:t>
      </w:r>
      <w:proofErr w:type="spellStart"/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від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 гуманітарної допомоги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327"/>
        <w:gridCol w:w="1543"/>
        <w:gridCol w:w="1543"/>
        <w:gridCol w:w="1543"/>
        <w:gridCol w:w="1543"/>
      </w:tblGrid>
      <w:tr w:rsidR="00674629" w:rsidRPr="00674629" w:rsidTr="008765EF">
        <w:tc>
          <w:tcPr>
            <w:tcW w:w="769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№</w:t>
            </w:r>
          </w:p>
        </w:tc>
        <w:tc>
          <w:tcPr>
            <w:tcW w:w="2327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Найменування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об’єкта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необоротній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Од.вимір</w:t>
            </w:r>
            <w:proofErr w:type="spellEnd"/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Кількість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Ціна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 xml:space="preserve">Сума, </w:t>
            </w:r>
            <w:proofErr w:type="spellStart"/>
            <w:r w:rsidRPr="00674629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674629" w:rsidRPr="00674629" w:rsidTr="008765EF">
        <w:tc>
          <w:tcPr>
            <w:tcW w:w="769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1</w:t>
            </w:r>
          </w:p>
        </w:tc>
        <w:tc>
          <w:tcPr>
            <w:tcW w:w="2327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Листи</w:t>
            </w:r>
            <w:proofErr w:type="spellEnd"/>
            <w:r w:rsidRPr="00674629">
              <w:rPr>
                <w:sz w:val="24"/>
                <w:szCs w:val="24"/>
              </w:rPr>
              <w:t xml:space="preserve"> ВЦ </w:t>
            </w:r>
            <w:proofErr w:type="spellStart"/>
            <w:r w:rsidRPr="00674629">
              <w:rPr>
                <w:sz w:val="24"/>
                <w:szCs w:val="24"/>
              </w:rPr>
              <w:t>хлилясті</w:t>
            </w:r>
            <w:proofErr w:type="spellEnd"/>
            <w:r w:rsidRPr="00674629">
              <w:rPr>
                <w:sz w:val="24"/>
                <w:szCs w:val="24"/>
              </w:rPr>
              <w:t xml:space="preserve"> (НТ)1750*1130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Шт.</w:t>
            </w:r>
          </w:p>
        </w:tc>
        <w:tc>
          <w:tcPr>
            <w:tcW w:w="1543" w:type="dxa"/>
          </w:tcPr>
          <w:p w:rsidR="00674629" w:rsidRPr="00674629" w:rsidRDefault="005C5A61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324,12</w:t>
            </w:r>
          </w:p>
        </w:tc>
        <w:tc>
          <w:tcPr>
            <w:tcW w:w="1543" w:type="dxa"/>
          </w:tcPr>
          <w:p w:rsidR="00674629" w:rsidRPr="00674629" w:rsidRDefault="005C5A61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145 854</w:t>
            </w:r>
            <w:r w:rsidR="00901AB5">
              <w:rPr>
                <w:sz w:val="24"/>
                <w:szCs w:val="24"/>
              </w:rPr>
              <w:t>,00</w:t>
            </w:r>
          </w:p>
        </w:tc>
      </w:tr>
    </w:tbl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6EB6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6EB6" w:rsidRPr="00674629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 № 2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</w:t>
      </w:r>
      <w:proofErr w:type="spellStart"/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прийому-передачі гуманітарної допомоги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Чейчук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Д.М. – заступник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Бучанського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міського голови;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Риженко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Л.В. – начальник управління юридично-кадрової роботи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Бучанської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міської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Якубенко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С.В. -</w:t>
      </w:r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н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ачальник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відділу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обліку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та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забезпечення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Бучанської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міської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Вигівська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А.С. –начальник відділу житлово-комунальної інфраструктури управління житлово-комунального господарства та благоустрою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Бучанської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міської ради;</w:t>
      </w:r>
    </w:p>
    <w:p w:rsidR="00674629" w:rsidRPr="00674629" w:rsidRDefault="008838A5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Жукова В.О. </w:t>
      </w:r>
      <w:r w:rsidR="00674629"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– заступник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zh-CN"/>
        </w:rPr>
        <w:t>Глевахівського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</w:t>
      </w:r>
      <w:r w:rsidR="00674629"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селищного голови</w:t>
      </w:r>
      <w:r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з питань комунального господарства, благоустрою та інфраструктури</w:t>
      </w:r>
      <w:r w:rsidR="00674629"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;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B62E0" w:rsidRPr="00674629" w:rsidRDefault="002B62E0">
      <w:pPr>
        <w:rPr>
          <w:lang w:val="ru-RU"/>
        </w:rPr>
      </w:pPr>
    </w:p>
    <w:sectPr w:rsidR="002B62E0" w:rsidRPr="006746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D32BC"/>
    <w:multiLevelType w:val="hybridMultilevel"/>
    <w:tmpl w:val="23F49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01ADC"/>
    <w:multiLevelType w:val="hybridMultilevel"/>
    <w:tmpl w:val="4A82AEA0"/>
    <w:lvl w:ilvl="0" w:tplc="E0B07A4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557B5"/>
    <w:multiLevelType w:val="hybridMultilevel"/>
    <w:tmpl w:val="8EEC5FDE"/>
    <w:lvl w:ilvl="0" w:tplc="146CB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001802"/>
    <w:multiLevelType w:val="hybridMultilevel"/>
    <w:tmpl w:val="10DAC5DE"/>
    <w:lvl w:ilvl="0" w:tplc="B98CE4F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E9"/>
    <w:rsid w:val="00055D60"/>
    <w:rsid w:val="001B2071"/>
    <w:rsid w:val="002B62E0"/>
    <w:rsid w:val="00326EB6"/>
    <w:rsid w:val="00334E41"/>
    <w:rsid w:val="004F3EFD"/>
    <w:rsid w:val="005C5A61"/>
    <w:rsid w:val="00656DCE"/>
    <w:rsid w:val="00674629"/>
    <w:rsid w:val="007478AD"/>
    <w:rsid w:val="008838A5"/>
    <w:rsid w:val="00901AB5"/>
    <w:rsid w:val="00967556"/>
    <w:rsid w:val="00B352E9"/>
    <w:rsid w:val="00C37C90"/>
    <w:rsid w:val="00D1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04A4"/>
  <w15:docId w15:val="{9C9D9C6A-5AF5-4564-8676-DED4112D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656DCE"/>
    <w:pPr>
      <w:keepNext/>
      <w:overflowPunct w:val="0"/>
      <w:autoSpaceDE w:val="0"/>
      <w:autoSpaceDN w:val="0"/>
      <w:adjustRightInd w:val="0"/>
      <w:spacing w:after="0" w:line="340" w:lineRule="exact"/>
      <w:ind w:hanging="907"/>
      <w:jc w:val="center"/>
      <w:outlineLvl w:val="2"/>
    </w:pPr>
    <w:rPr>
      <w:rFonts w:ascii="Times New Roman" w:eastAsia="Times New Roman" w:hAnsi="Times New Roman" w:cs="Times New Roman"/>
      <w:b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462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656DCE"/>
    <w:rPr>
      <w:rFonts w:ascii="Times New Roman" w:eastAsia="Times New Roman" w:hAnsi="Times New Roman" w:cs="Times New Roman"/>
      <w:b/>
      <w:szCs w:val="20"/>
      <w:lang w:val="hr-HR" w:eastAsia="ru-RU"/>
    </w:rPr>
  </w:style>
  <w:style w:type="paragraph" w:styleId="a6">
    <w:name w:val="Title"/>
    <w:basedOn w:val="a"/>
    <w:next w:val="a7"/>
    <w:link w:val="a8"/>
    <w:uiPriority w:val="99"/>
    <w:qFormat/>
    <w:rsid w:val="00656DCE"/>
    <w:pPr>
      <w:keepNext/>
      <w:widowControl w:val="0"/>
      <w:snapToGrid w:val="0"/>
      <w:spacing w:before="240" w:after="120" w:line="240" w:lineRule="auto"/>
    </w:pPr>
    <w:rPr>
      <w:rFonts w:ascii="Liberation Sans" w:eastAsia="Times New Roman" w:hAnsi="Liberation Sans" w:cs="FreeSans"/>
      <w:kern w:val="1"/>
      <w:sz w:val="28"/>
      <w:szCs w:val="28"/>
      <w:lang w:val="en-US" w:eastAsia="zh-CN" w:bidi="hi-IN"/>
    </w:rPr>
  </w:style>
  <w:style w:type="character" w:customStyle="1" w:styleId="a8">
    <w:name w:val="Назва Знак"/>
    <w:basedOn w:val="a0"/>
    <w:link w:val="a6"/>
    <w:uiPriority w:val="99"/>
    <w:rsid w:val="00656DCE"/>
    <w:rPr>
      <w:rFonts w:ascii="Liberation Sans" w:eastAsia="Times New Roman" w:hAnsi="Liberation Sans" w:cs="FreeSans"/>
      <w:kern w:val="1"/>
      <w:sz w:val="28"/>
      <w:szCs w:val="28"/>
      <w:lang w:val="en-US" w:eastAsia="zh-CN" w:bidi="hi-IN"/>
    </w:rPr>
  </w:style>
  <w:style w:type="table" w:customStyle="1" w:styleId="1">
    <w:name w:val="Сетка таблицы1"/>
    <w:basedOn w:val="a1"/>
    <w:next w:val="a3"/>
    <w:uiPriority w:val="59"/>
    <w:rsid w:val="00656DCE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9"/>
    <w:uiPriority w:val="99"/>
    <w:semiHidden/>
    <w:unhideWhenUsed/>
    <w:rsid w:val="00656DCE"/>
    <w:pPr>
      <w:spacing w:after="120"/>
    </w:pPr>
  </w:style>
  <w:style w:type="character" w:customStyle="1" w:styleId="a9">
    <w:name w:val="Основний текст Знак"/>
    <w:basedOn w:val="a0"/>
    <w:link w:val="a7"/>
    <w:uiPriority w:val="99"/>
    <w:semiHidden/>
    <w:rsid w:val="00656DCE"/>
  </w:style>
  <w:style w:type="paragraph" w:styleId="aa">
    <w:name w:val="List Paragraph"/>
    <w:basedOn w:val="a"/>
    <w:uiPriority w:val="34"/>
    <w:qFormat/>
    <w:rsid w:val="00055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8C815-8B1B-40E8-81CB-6953E815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2239</Words>
  <Characters>1277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RePack by Diakov</cp:lastModifiedBy>
  <cp:revision>5</cp:revision>
  <cp:lastPrinted>2023-02-28T07:28:00Z</cp:lastPrinted>
  <dcterms:created xsi:type="dcterms:W3CDTF">2023-02-27T14:09:00Z</dcterms:created>
  <dcterms:modified xsi:type="dcterms:W3CDTF">2023-02-28T09:10:00Z</dcterms:modified>
</cp:coreProperties>
</file>